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C2" w:rsidRPr="00944457" w:rsidRDefault="00D434C2" w:rsidP="00D434C2">
      <w:pPr>
        <w:rPr>
          <w:b/>
        </w:rPr>
      </w:pPr>
      <w:r>
        <w:t>4</w:t>
      </w:r>
      <w:r w:rsidRPr="00944457">
        <w:rPr>
          <w:b/>
        </w:rPr>
        <w:t>.2 Proceso de inscripción  Administrativa</w:t>
      </w:r>
    </w:p>
    <w:p w:rsidR="00D434C2" w:rsidRPr="00944457" w:rsidRDefault="00D434C2" w:rsidP="00D434C2">
      <w:pPr>
        <w:ind w:firstLine="708"/>
        <w:rPr>
          <w:b/>
        </w:rPr>
      </w:pPr>
      <w:r w:rsidRPr="00944457">
        <w:rPr>
          <w:b/>
        </w:rPr>
        <w:t>4.2.2  Estrategias para la proyección de la programación académica</w:t>
      </w:r>
    </w:p>
    <w:p w:rsidR="00D434C2" w:rsidRDefault="00D434C2" w:rsidP="00D434C2">
      <w:r>
        <w:t xml:space="preserve">¿Se cuentan con procedimientos para la proyección de programación académica? </w:t>
      </w:r>
    </w:p>
    <w:p w:rsidR="00D434C2" w:rsidRDefault="00D434C2" w:rsidP="00D434C2">
      <w:r>
        <w:t>¿Qué estrategias se llevan a cabo en la proyección de la programación académica?</w:t>
      </w:r>
    </w:p>
    <w:p w:rsidR="00D434C2" w:rsidRDefault="00D434C2" w:rsidP="00D434C2">
      <w:r>
        <w:t>¿De qué manera operan las estrategias para la programación académica?</w:t>
      </w:r>
    </w:p>
    <w:p w:rsidR="00D434C2" w:rsidRPr="00944457" w:rsidRDefault="00D434C2" w:rsidP="00D434C2">
      <w:pPr>
        <w:rPr>
          <w:b/>
        </w:rPr>
      </w:pPr>
      <w:r w:rsidRPr="00944457">
        <w:rPr>
          <w:b/>
        </w:rPr>
        <w:t>4.2 Proceso de inscripción  Administrativa</w:t>
      </w:r>
    </w:p>
    <w:p w:rsidR="00D434C2" w:rsidRPr="00944457" w:rsidRDefault="00D434C2" w:rsidP="00D434C2">
      <w:pPr>
        <w:ind w:firstLine="708"/>
        <w:rPr>
          <w:b/>
        </w:rPr>
      </w:pPr>
      <w:r w:rsidRPr="00944457">
        <w:rPr>
          <w:b/>
        </w:rPr>
        <w:t>4.2.3 Estrategias para la optimización del capital financiero</w:t>
      </w:r>
    </w:p>
    <w:p w:rsidR="00D434C2" w:rsidRDefault="00D434C2" w:rsidP="00D434C2">
      <w:r>
        <w:t xml:space="preserve">¿Se cuentan con procedimientos para la optimización del capital financiero? </w:t>
      </w:r>
    </w:p>
    <w:p w:rsidR="00D434C2" w:rsidRDefault="00D434C2" w:rsidP="00D434C2">
      <w:r>
        <w:t>¿Qué estrategias se llevan a cabo en la optimización del capital financiero?</w:t>
      </w:r>
    </w:p>
    <w:p w:rsidR="00D434C2" w:rsidRDefault="00D434C2" w:rsidP="00D434C2">
      <w:r>
        <w:t xml:space="preserve">¿De qué manera operan las estrategias para optimización del capital financiero? </w:t>
      </w:r>
    </w:p>
    <w:p w:rsidR="00D434C2" w:rsidRPr="00944457" w:rsidRDefault="00D434C2" w:rsidP="00D434C2">
      <w:pPr>
        <w:rPr>
          <w:b/>
        </w:rPr>
      </w:pPr>
      <w:r w:rsidRPr="00944457">
        <w:rPr>
          <w:b/>
        </w:rPr>
        <w:t>4.2 Proceso de inscripción  Administrativa</w:t>
      </w:r>
    </w:p>
    <w:p w:rsidR="00D434C2" w:rsidRPr="00944457" w:rsidRDefault="00D434C2" w:rsidP="00D434C2">
      <w:pPr>
        <w:ind w:firstLine="708"/>
        <w:rPr>
          <w:b/>
        </w:rPr>
      </w:pPr>
      <w:r w:rsidRPr="00944457">
        <w:rPr>
          <w:b/>
        </w:rPr>
        <w:t>4.2.4 Estrategias para la optimización del capital construido</w:t>
      </w:r>
    </w:p>
    <w:p w:rsidR="00D434C2" w:rsidRDefault="00D434C2" w:rsidP="00D434C2">
      <w:r>
        <w:t xml:space="preserve">¿Se cuentan con procedimientos para la optimización del capital construido? </w:t>
      </w:r>
    </w:p>
    <w:p w:rsidR="00D434C2" w:rsidRDefault="00D434C2" w:rsidP="00D434C2">
      <w:r>
        <w:t>¿Qué estrategias se llevan a cabo en la optimización del capital construido?</w:t>
      </w:r>
    </w:p>
    <w:p w:rsidR="00D434C2" w:rsidRDefault="00D434C2" w:rsidP="00D434C2">
      <w:r>
        <w:t>¿De qué manera operan las estrategias para optimización del capital construido?</w:t>
      </w:r>
    </w:p>
    <w:p w:rsidR="00D434C2" w:rsidRPr="000C4CC7" w:rsidRDefault="00D434C2" w:rsidP="00D434C2">
      <w:pPr>
        <w:rPr>
          <w:b/>
        </w:rPr>
      </w:pPr>
      <w:r w:rsidRPr="000C4CC7">
        <w:rPr>
          <w:b/>
        </w:rPr>
        <w:t>4.2 Proceso de inscripción  Administrativa</w:t>
      </w:r>
    </w:p>
    <w:p w:rsidR="00D434C2" w:rsidRPr="000C4CC7" w:rsidRDefault="00D434C2" w:rsidP="00D434C2">
      <w:pPr>
        <w:ind w:firstLine="708"/>
        <w:rPr>
          <w:b/>
        </w:rPr>
      </w:pPr>
      <w:r w:rsidRPr="000C4CC7">
        <w:rPr>
          <w:b/>
        </w:rPr>
        <w:t>4.2.5 Coordinación de horarios de estudiantes y académicos</w:t>
      </w:r>
    </w:p>
    <w:p w:rsidR="00D434C2" w:rsidRDefault="00D434C2" w:rsidP="00D434C2">
      <w:r>
        <w:t>¿Se cuentan con procedimientos para la coordinación de horarios de estudiantes  y académicos?</w:t>
      </w:r>
    </w:p>
    <w:p w:rsidR="00D434C2" w:rsidRDefault="00D434C2" w:rsidP="00D434C2">
      <w:r>
        <w:t>¿De qué forma se difunden los procedimientos para la coordinación de horarios de estudiantes  y académicos</w:t>
      </w:r>
      <w:proofErr w:type="gramStart"/>
      <w:r>
        <w:t>? ?</w:t>
      </w:r>
      <w:proofErr w:type="gramEnd"/>
    </w:p>
    <w:p w:rsidR="00D434C2" w:rsidRDefault="00D434C2" w:rsidP="00D434C2">
      <w:r>
        <w:t>¿Considera efectiva la coordinación de horarios de estudiantes  y académicos?</w:t>
      </w:r>
    </w:p>
    <w:p w:rsidR="00D434C2" w:rsidRDefault="00D434C2" w:rsidP="00D434C2">
      <w:r>
        <w:t>¿Satisface las necesidades de forma funcional la coordinación de horarios de estudiantes  y académicos?</w:t>
      </w:r>
    </w:p>
    <w:p w:rsidR="00D434C2" w:rsidRPr="000C4CC7" w:rsidRDefault="00D434C2" w:rsidP="00D434C2">
      <w:pPr>
        <w:rPr>
          <w:b/>
        </w:rPr>
      </w:pPr>
      <w:r w:rsidRPr="000C4CC7">
        <w:rPr>
          <w:b/>
        </w:rPr>
        <w:t>4.2 Proceso de inscripción  Administrativa</w:t>
      </w:r>
    </w:p>
    <w:p w:rsidR="00D434C2" w:rsidRPr="000C4CC7" w:rsidRDefault="00D434C2" w:rsidP="00D434C2">
      <w:pPr>
        <w:ind w:firstLine="708"/>
        <w:rPr>
          <w:b/>
        </w:rPr>
      </w:pPr>
      <w:r w:rsidRPr="000C4CC7">
        <w:rPr>
          <w:b/>
        </w:rPr>
        <w:t>4.2.7 Estrategias para la proyección de cargas</w:t>
      </w:r>
    </w:p>
    <w:p w:rsidR="00D434C2" w:rsidRDefault="00D434C2" w:rsidP="00D434C2">
      <w:r>
        <w:t>¿Se cuentan con estrategias en la proyección de cargas académicas?</w:t>
      </w:r>
    </w:p>
    <w:p w:rsidR="00D434C2" w:rsidRDefault="00D434C2" w:rsidP="00D434C2">
      <w:r>
        <w:t>¿De qué forma se difunden las estrategias para la proyección de cargas académicas?</w:t>
      </w:r>
    </w:p>
    <w:p w:rsidR="00D434C2" w:rsidRDefault="00D434C2" w:rsidP="00D434C2">
      <w:r>
        <w:t>¿Considera efectivas  las estrategias en la proyección de cargas académicas?</w:t>
      </w:r>
    </w:p>
    <w:p w:rsidR="00D434C2" w:rsidRDefault="00D434C2" w:rsidP="00D434C2">
      <w:r>
        <w:lastRenderedPageBreak/>
        <w:t>¿Satisface las necesidades las estrategias en la proyección de cargas académicas?</w:t>
      </w:r>
    </w:p>
    <w:p w:rsidR="00D434C2" w:rsidRPr="000C4CC7" w:rsidRDefault="00D434C2" w:rsidP="00D434C2">
      <w:pPr>
        <w:rPr>
          <w:b/>
        </w:rPr>
      </w:pPr>
      <w:r w:rsidRPr="000C4CC7">
        <w:rPr>
          <w:b/>
        </w:rPr>
        <w:t>4.3 Trámites</w:t>
      </w:r>
    </w:p>
    <w:p w:rsidR="00D434C2" w:rsidRPr="000C4CC7" w:rsidRDefault="00D434C2" w:rsidP="00D434C2">
      <w:pPr>
        <w:ind w:firstLine="708"/>
        <w:rPr>
          <w:b/>
        </w:rPr>
      </w:pPr>
      <w:r w:rsidRPr="000C4CC7">
        <w:rPr>
          <w:b/>
        </w:rPr>
        <w:t>4.3.3 Tiempos establecidos para el desarrollo del proceso</w:t>
      </w:r>
    </w:p>
    <w:p w:rsidR="00D434C2" w:rsidRDefault="00D434C2" w:rsidP="00D434C2">
      <w:proofErr w:type="gramStart"/>
      <w:r>
        <w:t>¿</w:t>
      </w:r>
      <w:proofErr w:type="gramEnd"/>
      <w:r>
        <w:t>Cómo valoraría Ud. Los tiempos para el desarrollo de los procesos  con respecto a los trámites que realiza</w:t>
      </w:r>
      <w:proofErr w:type="gramStart"/>
      <w:r>
        <w:t>?</w:t>
      </w:r>
      <w:proofErr w:type="gramEnd"/>
    </w:p>
    <w:p w:rsidR="00D434C2" w:rsidRDefault="00D434C2" w:rsidP="00D434C2">
      <w:r>
        <w:t>¿Considera que el tiempo que utilizan para el desarrollo de los procesos administrativos es el adecuado?</w:t>
      </w:r>
    </w:p>
    <w:p w:rsidR="00D434C2" w:rsidRPr="00944457" w:rsidRDefault="00D434C2" w:rsidP="00D434C2">
      <w:r>
        <w:t>¿Existen tiempo asignado o establecido para los diferentes procesos administrativos?</w:t>
      </w:r>
    </w:p>
    <w:p w:rsidR="009E63FB" w:rsidRPr="00832C10" w:rsidRDefault="009E63FB" w:rsidP="009E63FB">
      <w:pPr>
        <w:rPr>
          <w:b/>
        </w:rPr>
      </w:pPr>
      <w:r w:rsidRPr="00832C10">
        <w:rPr>
          <w:b/>
        </w:rPr>
        <w:t xml:space="preserve">5.1 Trayectoria académica </w:t>
      </w:r>
    </w:p>
    <w:p w:rsidR="009E63FB" w:rsidRPr="00832C10" w:rsidRDefault="009E63FB" w:rsidP="009E63FB">
      <w:pPr>
        <w:ind w:firstLine="708"/>
        <w:rPr>
          <w:b/>
        </w:rPr>
      </w:pPr>
      <w:r w:rsidRPr="00832C10">
        <w:rPr>
          <w:b/>
        </w:rPr>
        <w:t>5.1.3 Índice de retención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 ¿Existen registros que determinen el índice de retención del estudiantado?</w:t>
      </w:r>
    </w:p>
    <w:p w:rsidR="009E63FB" w:rsidRDefault="009E63FB" w:rsidP="009E63FB">
      <w:r>
        <w:t>¿Cuál es el número de semestres cursados por los estudiantes con retención en la institución?</w:t>
      </w:r>
    </w:p>
    <w:p w:rsidR="009E63FB" w:rsidRDefault="009E63FB" w:rsidP="009E63FB">
      <w:r>
        <w:t>¿Se tiene evidencia de los principales factores que originan la retención del estudiante?</w:t>
      </w:r>
    </w:p>
    <w:p w:rsidR="009E63FB" w:rsidRPr="00832C10" w:rsidRDefault="009E63FB" w:rsidP="009E63FB">
      <w:pPr>
        <w:rPr>
          <w:b/>
        </w:rPr>
      </w:pPr>
      <w:r w:rsidRPr="00832C10">
        <w:rPr>
          <w:b/>
        </w:rPr>
        <w:t>5. Proceso de permanencia</w:t>
      </w:r>
    </w:p>
    <w:p w:rsidR="009E63FB" w:rsidRPr="00832C10" w:rsidRDefault="009E63FB" w:rsidP="009E63FB">
      <w:pPr>
        <w:ind w:firstLine="708"/>
        <w:rPr>
          <w:b/>
        </w:rPr>
      </w:pPr>
      <w:r w:rsidRPr="00832C10">
        <w:rPr>
          <w:b/>
        </w:rPr>
        <w:t xml:space="preserve">5.1 Trayectoria académica </w:t>
      </w:r>
    </w:p>
    <w:p w:rsidR="009E63FB" w:rsidRPr="00832C10" w:rsidRDefault="009E63FB" w:rsidP="009E63FB">
      <w:pPr>
        <w:ind w:left="708" w:firstLine="708"/>
        <w:rPr>
          <w:b/>
        </w:rPr>
      </w:pPr>
      <w:r w:rsidRPr="00832C10">
        <w:rPr>
          <w:b/>
        </w:rPr>
        <w:t>5.1.1 Índice de deserción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 ¿Existen registros que determinen el índice de deserción del estudiantado?</w:t>
      </w:r>
    </w:p>
    <w:p w:rsidR="009E63FB" w:rsidRDefault="009E63FB" w:rsidP="009E63FB">
      <w:r>
        <w:t>¿Cuál es el índice anual de deserción del estudiantado?</w:t>
      </w:r>
    </w:p>
    <w:p w:rsidR="009E63FB" w:rsidRDefault="009E63FB" w:rsidP="009E63FB">
      <w:r>
        <w:t>¿Existe información del índice de deserción por semestre?</w:t>
      </w:r>
    </w:p>
    <w:p w:rsidR="009E63FB" w:rsidRDefault="009E63FB" w:rsidP="009E63FB">
      <w:r>
        <w:t>¿Se tiene evidencia de los principales factores que originan la deserción del estudiante?</w:t>
      </w:r>
    </w:p>
    <w:p w:rsidR="009E63FB" w:rsidRDefault="009E63FB" w:rsidP="009E63FB">
      <w:r>
        <w:t>¿Existen estrategia para la atención y prevención de la deserción de los estudiantes?</w:t>
      </w:r>
    </w:p>
    <w:p w:rsidR="009E63FB" w:rsidRDefault="009E63FB" w:rsidP="009E63FB"/>
    <w:p w:rsidR="009E63FB" w:rsidRPr="00832C10" w:rsidRDefault="009E63FB" w:rsidP="009E63FB">
      <w:pPr>
        <w:rPr>
          <w:b/>
        </w:rPr>
      </w:pPr>
      <w:r w:rsidRPr="00832C10">
        <w:rPr>
          <w:b/>
        </w:rPr>
        <w:t xml:space="preserve">5.1 Trayectoria académica </w:t>
      </w:r>
    </w:p>
    <w:p w:rsidR="009E63FB" w:rsidRPr="00832C10" w:rsidRDefault="009E63FB" w:rsidP="009E63FB">
      <w:pPr>
        <w:ind w:firstLine="708"/>
        <w:rPr>
          <w:b/>
        </w:rPr>
      </w:pPr>
      <w:r w:rsidRPr="00832C10">
        <w:rPr>
          <w:b/>
        </w:rPr>
        <w:t>5.1.2 Índice de reprobación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 ¿Existen registros que determinen el índice de reprobación del estudiantado?</w:t>
      </w:r>
    </w:p>
    <w:p w:rsidR="009E63FB" w:rsidRDefault="009E63FB" w:rsidP="009E63FB">
      <w:r>
        <w:lastRenderedPageBreak/>
        <w:t>¿Cuál es el índice semestral de reprobación del estudiantado?</w:t>
      </w:r>
    </w:p>
    <w:p w:rsidR="009E63FB" w:rsidRDefault="009E63FB" w:rsidP="009E63FB">
      <w:r>
        <w:t>¿Existe información del índice de reprobación por semestre?</w:t>
      </w:r>
    </w:p>
    <w:p w:rsidR="009E63FB" w:rsidRDefault="009E63FB" w:rsidP="009E63FB">
      <w:r>
        <w:t>¿Se tiene evidencia de los principales factores que originan la reprobación del estudiante?</w:t>
      </w:r>
    </w:p>
    <w:p w:rsidR="009E63FB" w:rsidRDefault="009E63FB" w:rsidP="009E63FB">
      <w:r>
        <w:t>¿Existen estrategia para la atención y prevención de la reprobación escolar?</w:t>
      </w:r>
    </w:p>
    <w:p w:rsidR="009E63FB" w:rsidRPr="00832C10" w:rsidRDefault="009E63FB" w:rsidP="009E63FB">
      <w:pPr>
        <w:rPr>
          <w:b/>
        </w:rPr>
      </w:pPr>
      <w:r w:rsidRPr="00832C10">
        <w:rPr>
          <w:b/>
        </w:rPr>
        <w:t xml:space="preserve">5.1 Trayectoria académica </w:t>
      </w:r>
    </w:p>
    <w:p w:rsidR="009E63FB" w:rsidRPr="00832C10" w:rsidRDefault="009E63FB" w:rsidP="009E63FB">
      <w:pPr>
        <w:ind w:firstLine="708"/>
        <w:rPr>
          <w:b/>
        </w:rPr>
      </w:pPr>
      <w:r w:rsidRPr="00832C10">
        <w:rPr>
          <w:b/>
        </w:rPr>
        <w:t>5.1.4 Bajas académicas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 ¿Existen registros que determinen el índice de bajas del estudiantado?</w:t>
      </w:r>
    </w:p>
    <w:p w:rsidR="009E63FB" w:rsidRDefault="009E63FB" w:rsidP="009E63FB">
      <w:r>
        <w:t>¿Cuál es el índice semestral de bajas académicas del estudiantado?</w:t>
      </w:r>
    </w:p>
    <w:p w:rsidR="009E63FB" w:rsidRDefault="009E63FB" w:rsidP="009E63FB">
      <w:r>
        <w:t>¿Se tiene evidencia de los principales factores que originan las bajas académicas en el estudiante?</w:t>
      </w:r>
    </w:p>
    <w:p w:rsidR="009E63FB" w:rsidRDefault="009E63FB" w:rsidP="009E63FB">
      <w:r>
        <w:t>¿Existen estrategia para la atención y prevención de las bajas académicas?</w:t>
      </w:r>
    </w:p>
    <w:p w:rsidR="009E63FB" w:rsidRPr="00832C10" w:rsidRDefault="009E63FB" w:rsidP="009E63FB">
      <w:pPr>
        <w:rPr>
          <w:b/>
        </w:rPr>
      </w:pPr>
      <w:r w:rsidRPr="00832C10">
        <w:rPr>
          <w:b/>
        </w:rPr>
        <w:t xml:space="preserve">5.1 Trayectoria académica </w:t>
      </w:r>
    </w:p>
    <w:p w:rsidR="009E63FB" w:rsidRPr="00832C10" w:rsidRDefault="009E63FB" w:rsidP="009E63FB">
      <w:pPr>
        <w:ind w:firstLine="708"/>
        <w:rPr>
          <w:b/>
        </w:rPr>
      </w:pPr>
      <w:r w:rsidRPr="00832C10">
        <w:rPr>
          <w:b/>
        </w:rPr>
        <w:t>5.1.5 Eficiencia terminal por generación de ingreso y periodo de trayectoria.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 ¿Se cuenta con un registro del índice de eficiencia terminal por generación?</w:t>
      </w:r>
    </w:p>
    <w:p w:rsidR="009E63FB" w:rsidRDefault="009E63FB" w:rsidP="009E63FB">
      <w:r>
        <w:t>¿Se cuenta con un registro del periodo de trayectoria escolar del alumnado?</w:t>
      </w:r>
    </w:p>
    <w:p w:rsidR="009E63FB" w:rsidRDefault="009E63FB" w:rsidP="009E63FB">
      <w:r>
        <w:t>¿Cuál es el índice de eficiencia terminal por generación del estudiantado?</w:t>
      </w:r>
    </w:p>
    <w:p w:rsidR="009E63FB" w:rsidRPr="00D77284" w:rsidRDefault="009E63FB" w:rsidP="009E63FB">
      <w:pPr>
        <w:rPr>
          <w:b/>
        </w:rPr>
      </w:pPr>
      <w:r w:rsidRPr="00D77284">
        <w:rPr>
          <w:b/>
        </w:rPr>
        <w:t xml:space="preserve">5.1 Trayectoria académica </w:t>
      </w:r>
    </w:p>
    <w:p w:rsidR="009E63FB" w:rsidRPr="00D77284" w:rsidRDefault="009E63FB" w:rsidP="009E63FB">
      <w:pPr>
        <w:ind w:firstLine="708"/>
        <w:rPr>
          <w:b/>
        </w:rPr>
      </w:pPr>
      <w:r w:rsidRPr="00D77284">
        <w:rPr>
          <w:b/>
        </w:rPr>
        <w:t>5.1.9 Estrategias de apoyo para la operación de las EE del AFEL</w:t>
      </w:r>
    </w:p>
    <w:p w:rsidR="009E63FB" w:rsidRDefault="009E63FB" w:rsidP="009E63FB">
      <w:r>
        <w:t>Sría. Académica</w:t>
      </w:r>
    </w:p>
    <w:p w:rsidR="009E63FB" w:rsidRDefault="009E63FB" w:rsidP="009E63FB">
      <w:r>
        <w:t xml:space="preserve">¿Se cuentan con estrategias para el apoyo para la operación de las EE del AFEL? </w:t>
      </w:r>
    </w:p>
    <w:p w:rsidR="009E63FB" w:rsidRDefault="009E63FB" w:rsidP="009E63FB">
      <w:proofErr w:type="gramStart"/>
      <w:r>
        <w:t>¿</w:t>
      </w:r>
      <w:proofErr w:type="gramEnd"/>
      <w:r>
        <w:t>Qué estrategias se llevan a cabo para el apoyo para la operación de las EE del AFEL</w:t>
      </w:r>
    </w:p>
    <w:p w:rsidR="009E63FB" w:rsidRDefault="009E63FB" w:rsidP="009E63FB">
      <w:r>
        <w:t>¿De qué manera operan las estrategias para el apoyo para la operación de las EE del AFEL?</w:t>
      </w:r>
    </w:p>
    <w:p w:rsidR="009E63FB" w:rsidRDefault="009E63FB" w:rsidP="009E63FB">
      <w:r>
        <w:t>¿Qué resultados se han obtenido de la operación de las EE del AFEL?</w:t>
      </w:r>
    </w:p>
    <w:p w:rsidR="009E63FB" w:rsidRPr="00D77284" w:rsidRDefault="009E63FB" w:rsidP="009E63FB">
      <w:pPr>
        <w:rPr>
          <w:b/>
        </w:rPr>
      </w:pPr>
      <w:r w:rsidRPr="00D77284">
        <w:rPr>
          <w:b/>
        </w:rPr>
        <w:t>5.2 Apoyo a la formación del estudiante</w:t>
      </w:r>
    </w:p>
    <w:p w:rsidR="009E63FB" w:rsidRPr="00D77284" w:rsidRDefault="009E63FB" w:rsidP="009E63FB">
      <w:pPr>
        <w:ind w:firstLine="708"/>
        <w:rPr>
          <w:b/>
        </w:rPr>
      </w:pPr>
      <w:r w:rsidRPr="00D77284">
        <w:rPr>
          <w:b/>
        </w:rPr>
        <w:t xml:space="preserve">5.2.1 Estrategias para la obtención de recursos para el desarrollo de los </w:t>
      </w:r>
      <w:proofErr w:type="spellStart"/>
      <w:r w:rsidRPr="00D77284">
        <w:rPr>
          <w:b/>
        </w:rPr>
        <w:t>PAFI´s</w:t>
      </w:r>
      <w:proofErr w:type="spellEnd"/>
    </w:p>
    <w:p w:rsidR="009E63FB" w:rsidRDefault="009E63FB" w:rsidP="009E63FB">
      <w:r>
        <w:t>Sría. Académica</w:t>
      </w:r>
    </w:p>
    <w:p w:rsidR="009E63FB" w:rsidRDefault="009E63FB" w:rsidP="009E63FB">
      <w:r>
        <w:lastRenderedPageBreak/>
        <w:t xml:space="preserve">¿Existen estrategias para la obtención de recursos para el desarrollo de los </w:t>
      </w:r>
      <w:proofErr w:type="spellStart"/>
      <w:r>
        <w:t>PAFI´s</w:t>
      </w:r>
      <w:proofErr w:type="spellEnd"/>
      <w:r>
        <w:t>?</w:t>
      </w:r>
    </w:p>
    <w:p w:rsidR="009E63FB" w:rsidRDefault="009E63FB" w:rsidP="009E63FB">
      <w:r>
        <w:t xml:space="preserve">¿Cómo operan los mecanismos para la obtención de recursos para el desarrollo de los </w:t>
      </w:r>
      <w:proofErr w:type="spellStart"/>
      <w:r>
        <w:t>PAFI´s</w:t>
      </w:r>
      <w:proofErr w:type="spellEnd"/>
      <w:r>
        <w:t>?</w:t>
      </w:r>
    </w:p>
    <w:p w:rsidR="009E63FB" w:rsidRDefault="009E63FB" w:rsidP="009E63FB">
      <w:r>
        <w:t xml:space="preserve">¿Describa la funcionalidad de las estrategias para la obtención de recursos para el desarrollo de los </w:t>
      </w:r>
      <w:proofErr w:type="spellStart"/>
      <w:r>
        <w:t>PAFI´s</w:t>
      </w:r>
      <w:proofErr w:type="spellEnd"/>
      <w:r>
        <w:t>?</w:t>
      </w:r>
    </w:p>
    <w:p w:rsidR="00C615D1" w:rsidRPr="00F162EB" w:rsidRDefault="00C615D1" w:rsidP="00C615D1">
      <w:pPr>
        <w:rPr>
          <w:b/>
        </w:rPr>
      </w:pPr>
      <w:r w:rsidRPr="00F162EB">
        <w:rPr>
          <w:b/>
        </w:rPr>
        <w:t>8.</w:t>
      </w:r>
      <w:r w:rsidRPr="00F162EB">
        <w:rPr>
          <w:b/>
        </w:rPr>
        <w:tab/>
        <w:t>Proceso de egreso</w:t>
      </w:r>
    </w:p>
    <w:p w:rsidR="00C615D1" w:rsidRPr="00F162EB" w:rsidRDefault="00C615D1" w:rsidP="00C615D1">
      <w:pPr>
        <w:ind w:firstLine="708"/>
        <w:rPr>
          <w:b/>
        </w:rPr>
      </w:pPr>
      <w:r w:rsidRPr="00F162EB">
        <w:rPr>
          <w:b/>
        </w:rPr>
        <w:t>8.1.</w:t>
      </w:r>
      <w:r w:rsidRPr="00F162EB">
        <w:rPr>
          <w:b/>
        </w:rPr>
        <w:tab/>
        <w:t>Trámites</w:t>
      </w:r>
    </w:p>
    <w:p w:rsidR="00C615D1" w:rsidRPr="00F162EB" w:rsidRDefault="00C615D1" w:rsidP="00C615D1">
      <w:pPr>
        <w:ind w:left="708" w:firstLine="708"/>
        <w:rPr>
          <w:b/>
        </w:rPr>
      </w:pPr>
      <w:r w:rsidRPr="00F162EB">
        <w:rPr>
          <w:b/>
        </w:rPr>
        <w:t>8.2.1.</w:t>
      </w:r>
      <w:r w:rsidRPr="00F162EB">
        <w:rPr>
          <w:b/>
        </w:rPr>
        <w:tab/>
        <w:t>Articulación de los actores involucrados en el proceso</w:t>
      </w:r>
    </w:p>
    <w:p w:rsidR="00C615D1" w:rsidRDefault="00C615D1" w:rsidP="00C615D1">
      <w:proofErr w:type="spellStart"/>
      <w:r>
        <w:t>Sria</w:t>
      </w:r>
      <w:proofErr w:type="spellEnd"/>
      <w:r>
        <w:t>. Académica</w:t>
      </w:r>
    </w:p>
    <w:p w:rsidR="00C615D1" w:rsidRDefault="00C615D1" w:rsidP="00C615D1">
      <w:r>
        <w:t>Existe un procedimiento por escrito para el trámite</w:t>
      </w:r>
    </w:p>
    <w:p w:rsidR="00C615D1" w:rsidRDefault="00C615D1" w:rsidP="00C615D1">
      <w:r>
        <w:t>Se establecen tiempos para dicho trámite</w:t>
      </w:r>
    </w:p>
    <w:p w:rsidR="00C615D1" w:rsidRDefault="00C615D1" w:rsidP="00C615D1">
      <w:r>
        <w:t>Se hace directamente en la Facultad</w:t>
      </w:r>
    </w:p>
    <w:p w:rsidR="00C615D1" w:rsidRDefault="00C615D1" w:rsidP="00C615D1">
      <w:r>
        <w:t>Es un trámite que debe realizar el alumno personalmente</w:t>
      </w:r>
    </w:p>
    <w:p w:rsidR="00C615D1" w:rsidRDefault="00C615D1" w:rsidP="00C615D1">
      <w:r>
        <w:t>Puede hacerse de manera externa</w:t>
      </w:r>
    </w:p>
    <w:p w:rsidR="00C615D1" w:rsidRDefault="00C615D1" w:rsidP="00C615D1">
      <w:r>
        <w:t>Se tramita título y cedula</w:t>
      </w:r>
    </w:p>
    <w:p w:rsidR="00C615D1" w:rsidRDefault="00C615D1" w:rsidP="00C615D1">
      <w:r>
        <w:t>Existen requisitos específicos para el trámite</w:t>
      </w:r>
    </w:p>
    <w:p w:rsidR="00C615D1" w:rsidRPr="00F162EB" w:rsidRDefault="00C615D1" w:rsidP="00C615D1">
      <w:pPr>
        <w:rPr>
          <w:b/>
        </w:rPr>
      </w:pPr>
      <w:r w:rsidRPr="00F162EB">
        <w:rPr>
          <w:b/>
        </w:rPr>
        <w:t xml:space="preserve">8. </w:t>
      </w:r>
      <w:r w:rsidRPr="00F162EB">
        <w:rPr>
          <w:b/>
        </w:rPr>
        <w:t>Proceso de egreso</w:t>
      </w:r>
    </w:p>
    <w:p w:rsidR="00C615D1" w:rsidRPr="00F162EB" w:rsidRDefault="00C615D1" w:rsidP="00C615D1">
      <w:pPr>
        <w:ind w:firstLine="708"/>
        <w:rPr>
          <w:b/>
        </w:rPr>
      </w:pPr>
      <w:r w:rsidRPr="00F162EB">
        <w:rPr>
          <w:b/>
        </w:rPr>
        <w:t xml:space="preserve">8.2. </w:t>
      </w:r>
      <w:r w:rsidRPr="00F162EB">
        <w:rPr>
          <w:b/>
        </w:rPr>
        <w:t>Trámites</w:t>
      </w:r>
    </w:p>
    <w:p w:rsidR="00C615D1" w:rsidRPr="00F162EB" w:rsidRDefault="00C615D1" w:rsidP="00C615D1">
      <w:pPr>
        <w:ind w:left="708" w:firstLine="708"/>
        <w:rPr>
          <w:b/>
        </w:rPr>
      </w:pPr>
      <w:r w:rsidRPr="00F162EB">
        <w:rPr>
          <w:b/>
        </w:rPr>
        <w:t xml:space="preserve">8.2.2. </w:t>
      </w:r>
      <w:r w:rsidRPr="00F162EB">
        <w:rPr>
          <w:b/>
        </w:rPr>
        <w:t>Utilización del sistema de información universitario</w:t>
      </w:r>
    </w:p>
    <w:p w:rsidR="00C615D1" w:rsidRDefault="00C615D1" w:rsidP="00C615D1">
      <w:r>
        <w:t>Existe un mecanismo para conocer la tramitología</w:t>
      </w:r>
    </w:p>
    <w:p w:rsidR="00C615D1" w:rsidRDefault="00C615D1" w:rsidP="00C615D1">
      <w:r>
        <w:t xml:space="preserve">Cuál es </w:t>
      </w:r>
    </w:p>
    <w:p w:rsidR="00C615D1" w:rsidRDefault="00C615D1" w:rsidP="00C615D1">
      <w:r>
        <w:t>Es de fácil acceso</w:t>
      </w:r>
    </w:p>
    <w:p w:rsidR="00C615D1" w:rsidRDefault="00C615D1" w:rsidP="00C615D1">
      <w:r>
        <w:t>Requiere alguna clave personal para ingresar al sistema</w:t>
      </w:r>
    </w:p>
    <w:p w:rsidR="00C615D1" w:rsidRDefault="00C615D1" w:rsidP="00C615D1">
      <w:r>
        <w:t>Se da difusión</w:t>
      </w:r>
    </w:p>
    <w:p w:rsidR="00C615D1" w:rsidRPr="00C615D1" w:rsidRDefault="00C615D1" w:rsidP="00C615D1">
      <w:pPr>
        <w:ind w:left="438"/>
        <w:rPr>
          <w:rFonts w:ascii="Arial" w:hAnsi="Arial" w:cs="Arial"/>
          <w:b/>
        </w:rPr>
      </w:pPr>
      <w:r w:rsidRPr="00C615D1">
        <w:rPr>
          <w:b/>
          <w:lang w:val="es-MX"/>
        </w:rPr>
        <w:t xml:space="preserve">10.2  </w:t>
      </w:r>
      <w:r w:rsidRPr="00C615D1">
        <w:rPr>
          <w:rFonts w:ascii="Arial" w:hAnsi="Arial" w:cs="Arial"/>
          <w:b/>
          <w:lang w:val="es-MX"/>
        </w:rPr>
        <w:t>Normatividad para la operación del PE</w:t>
      </w:r>
    </w:p>
    <w:p w:rsidR="00C615D1" w:rsidRPr="00C615D1" w:rsidRDefault="00C615D1" w:rsidP="00C615D1">
      <w:pPr>
        <w:ind w:left="567" w:firstLine="141"/>
        <w:rPr>
          <w:rFonts w:ascii="Arial" w:hAnsi="Arial" w:cs="Arial"/>
          <w:b/>
          <w:lang w:val="es-MX"/>
        </w:rPr>
      </w:pPr>
      <w:r w:rsidRPr="00C615D1">
        <w:rPr>
          <w:rFonts w:ascii="Arial" w:hAnsi="Arial" w:cs="Arial"/>
          <w:b/>
          <w:lang w:val="es-MX"/>
        </w:rPr>
        <w:t>10.2.1Establecimiento del reglamento interno</w:t>
      </w:r>
    </w:p>
    <w:p w:rsidR="00C615D1" w:rsidRPr="00494353" w:rsidRDefault="00C615D1" w:rsidP="00C615D1">
      <w:pPr>
        <w:ind w:left="567"/>
        <w:rPr>
          <w:rFonts w:ascii="Arial" w:hAnsi="Arial" w:cs="Arial"/>
          <w:sz w:val="18"/>
          <w:szCs w:val="18"/>
        </w:rPr>
      </w:pPr>
    </w:p>
    <w:p w:rsidR="00C615D1" w:rsidRPr="00C91E4A" w:rsidRDefault="00C615D1" w:rsidP="00C615D1">
      <w:pPr>
        <w:rPr>
          <w:b/>
          <w:sz w:val="20"/>
          <w:szCs w:val="20"/>
        </w:rPr>
      </w:pPr>
    </w:p>
    <w:p w:rsidR="00C615D1" w:rsidRPr="00D22E81" w:rsidRDefault="00C615D1" w:rsidP="00C615D1">
      <w:pPr>
        <w:jc w:val="center"/>
        <w:rPr>
          <w:sz w:val="20"/>
          <w:szCs w:val="20"/>
        </w:rPr>
      </w:pPr>
    </w:p>
    <w:p w:rsidR="00C615D1" w:rsidRDefault="00C615D1" w:rsidP="00C615D1">
      <w:pPr>
        <w:rPr>
          <w:lang w:val="es-MX"/>
        </w:rPr>
      </w:pPr>
      <w:r>
        <w:rPr>
          <w:lang w:val="es-MX"/>
        </w:rPr>
        <w:lastRenderedPageBreak/>
        <w:t>¿Existe un protocolo que señale adecuadamente la operación la operación del reglamento de academias?</w:t>
      </w:r>
    </w:p>
    <w:p w:rsidR="00C615D1" w:rsidRDefault="00C615D1" w:rsidP="00C615D1">
      <w:pPr>
        <w:rPr>
          <w:lang w:val="es-MX"/>
        </w:rPr>
      </w:pPr>
      <w:r>
        <w:rPr>
          <w:lang w:val="es-MX"/>
        </w:rPr>
        <w:t>¿Está vigente el reglamento de academias?</w:t>
      </w:r>
    </w:p>
    <w:p w:rsidR="00C615D1" w:rsidRDefault="00C615D1" w:rsidP="00C615D1">
      <w:pPr>
        <w:rPr>
          <w:lang w:val="es-MX"/>
        </w:rPr>
      </w:pPr>
      <w:r>
        <w:rPr>
          <w:lang w:val="es-MX"/>
        </w:rPr>
        <w:t>¿Los integrantes de cada academia conocen el reglamento de estás?</w:t>
      </w:r>
    </w:p>
    <w:p w:rsidR="00492741" w:rsidRPr="00C615D1" w:rsidRDefault="00492741">
      <w:pPr>
        <w:rPr>
          <w:lang w:val="es-MX"/>
        </w:rPr>
      </w:pPr>
    </w:p>
    <w:sectPr w:rsidR="00492741" w:rsidRPr="00C615D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D434C2"/>
    <w:rsid w:val="003E1C17"/>
    <w:rsid w:val="00492741"/>
    <w:rsid w:val="009E63FB"/>
    <w:rsid w:val="00BA2FF5"/>
    <w:rsid w:val="00C615D1"/>
    <w:rsid w:val="00D4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929</Words>
  <Characters>5111</Characters>
  <Application>Microsoft Office Word</Application>
  <DocSecurity>0</DocSecurity>
  <Lines>42</Lines>
  <Paragraphs>12</Paragraphs>
  <ScaleCrop>false</ScaleCrop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4</cp:revision>
  <dcterms:created xsi:type="dcterms:W3CDTF">2011-06-21T01:35:00Z</dcterms:created>
  <dcterms:modified xsi:type="dcterms:W3CDTF">2011-06-21T02:20:00Z</dcterms:modified>
</cp:coreProperties>
</file>